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9D" w:rsidRPr="008C2DC1" w:rsidRDefault="0003215A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8C2DC1">
        <w:rPr>
          <w:rFonts w:ascii="Times New Roman" w:hAnsi="Times New Roman" w:cs="Times New Roman"/>
          <w:b/>
        </w:rPr>
        <w:t xml:space="preserve">Глоссарий </w:t>
      </w:r>
      <w:r w:rsidR="008C2DC1" w:rsidRPr="008C2DC1">
        <w:rPr>
          <w:rFonts w:ascii="Times New Roman" w:hAnsi="Times New Roman" w:cs="Times New Roman"/>
          <w:b/>
        </w:rPr>
        <w:t>химия 9 класс.</w:t>
      </w:r>
    </w:p>
    <w:p w:rsidR="0003215A" w:rsidRDefault="000321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Кислоты – сложные вещества, состоящие из атомов водорода и кислотного остатка.</w:t>
      </w:r>
    </w:p>
    <w:p w:rsidR="0003215A" w:rsidRDefault="000321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Оксиды – сложные вещества,  состоящие из двух элементов, один из которых кислород в степени окисления -2.</w:t>
      </w:r>
    </w:p>
    <w:p w:rsidR="00D125E5" w:rsidRDefault="00D125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Основания – сложные вещества</w:t>
      </w:r>
      <w:r w:rsidR="00AF31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состоящие из атомов металла (или катиона аммония) и гидроксогруппы.</w:t>
      </w:r>
    </w:p>
    <w:p w:rsidR="00D125E5" w:rsidRDefault="00D125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Соли – сложные вещества</w:t>
      </w:r>
      <w:r w:rsidR="00AF3178">
        <w:rPr>
          <w:rFonts w:ascii="Times New Roman" w:hAnsi="Times New Roman" w:cs="Times New Roman"/>
        </w:rPr>
        <w:t>, состоящие из атомов металла (или катиона аммония) и кислотного остатка.</w:t>
      </w:r>
    </w:p>
    <w:p w:rsidR="00AF3178" w:rsidRDefault="00AF3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Кислотные оксиды состоят из атомов неметаллов и металлов со степенью окисления больше +4, и кислорода в степени окисления -2.</w:t>
      </w:r>
    </w:p>
    <w:p w:rsidR="00AF3178" w:rsidRDefault="00AF3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Основные оксиды образуют металлы со степенью окисления + 1, + 2.</w:t>
      </w:r>
    </w:p>
    <w:p w:rsidR="00AF3178" w:rsidRDefault="00AF317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7. Амфотерные оксиды образуют металлы со степенью окисления + 3, + 4 и </w:t>
      </w:r>
      <w:r w:rsidRPr="00AF31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Be</w:t>
      </w:r>
      <w:r w:rsidRPr="00AF31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Zn</w:t>
      </w:r>
      <w:r w:rsidRPr="00AF3178">
        <w:rPr>
          <w:rFonts w:ascii="Times New Roman" w:hAnsi="Times New Roman" w:cs="Times New Roman"/>
        </w:rPr>
        <w:t>.</w:t>
      </w:r>
    </w:p>
    <w:p w:rsidR="00720BAD" w:rsidRDefault="00720BAD">
      <w:pPr>
        <w:rPr>
          <w:rFonts w:ascii="Times New Roman" w:hAnsi="Times New Roman" w:cs="Times New Roman"/>
        </w:rPr>
      </w:pPr>
      <w:r w:rsidRPr="00720BA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Кислые соли – сложные вещества, состоящие из атомов металла</w:t>
      </w:r>
      <w:r w:rsidRPr="00720B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(или катиона аммония), атома водорода и кислотного остатка</w:t>
      </w:r>
      <w:r w:rsidR="004E7F40">
        <w:rPr>
          <w:rFonts w:ascii="Times New Roman" w:hAnsi="Times New Roman" w:cs="Times New Roman"/>
        </w:rPr>
        <w:t>.</w:t>
      </w:r>
    </w:p>
    <w:p w:rsidR="004E7F40" w:rsidRDefault="004E7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Основные соли – сложные вещества, состоящие из атомов металла, гидроксогруппы и кислотного остатка.</w:t>
      </w:r>
    </w:p>
    <w:p w:rsidR="004E7F40" w:rsidRDefault="004E7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Реакции соединения – реакции между простым и сложным веществом, между простыми веществами, между сложными веществами с образованием сложного вещества.</w:t>
      </w:r>
    </w:p>
    <w:p w:rsidR="004E7F40" w:rsidRDefault="004E7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Реакции обмена происходят между сложными веществами, при этом сложные вещества обмениваются своими главными частями.</w:t>
      </w:r>
    </w:p>
    <w:p w:rsidR="004E7F40" w:rsidRDefault="004E7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Степень окисления – это условный заряд атома, численно равный количеству отданных или принятых электронов.</w:t>
      </w:r>
    </w:p>
    <w:p w:rsidR="004E7F40" w:rsidRDefault="004E7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Окислительно-восстановительные </w:t>
      </w:r>
      <w:r w:rsidR="00DA359E">
        <w:rPr>
          <w:rFonts w:ascii="Times New Roman" w:hAnsi="Times New Roman" w:cs="Times New Roman"/>
        </w:rPr>
        <w:t>реакции – это реакции, в результате которых происходит изменение степени окисления у атомов, ионов или веществ.</w:t>
      </w:r>
    </w:p>
    <w:p w:rsidR="00DA359E" w:rsidRDefault="00DA35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Электроотрицательность – это способность атомов оттягивать на себя общие электронные пары.</w:t>
      </w:r>
    </w:p>
    <w:p w:rsidR="00DA359E" w:rsidRDefault="00DA35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Жесткость воды – это содержание в воде ионов кальция, магния и железа.</w:t>
      </w:r>
    </w:p>
    <w:p w:rsidR="00DA359E" w:rsidRDefault="00DA35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Пероксиды – соединения, в которых кислород имеет степень окисления  − 1.</w:t>
      </w:r>
    </w:p>
    <w:p w:rsidR="0008286F" w:rsidRDefault="00DA35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Термитная смесь </w:t>
      </w:r>
      <w:r w:rsidR="0008286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8286F">
        <w:rPr>
          <w:rFonts w:ascii="Times New Roman" w:hAnsi="Times New Roman" w:cs="Times New Roman"/>
        </w:rPr>
        <w:t>смесь порошков алюминия и оксида железа (</w:t>
      </w:r>
      <w:r w:rsidR="0008286F">
        <w:rPr>
          <w:rFonts w:ascii="Times New Roman" w:hAnsi="Times New Roman" w:cs="Times New Roman"/>
          <w:lang w:val="en-US"/>
        </w:rPr>
        <w:t>III</w:t>
      </w:r>
      <w:r w:rsidR="0008286F">
        <w:rPr>
          <w:rFonts w:ascii="Times New Roman" w:hAnsi="Times New Roman" w:cs="Times New Roman"/>
        </w:rPr>
        <w:t xml:space="preserve">). </w:t>
      </w:r>
    </w:p>
    <w:p w:rsidR="0008286F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Восстановитель отдает электроны, при этом повышает степень окисления.</w:t>
      </w:r>
    </w:p>
    <w:p w:rsidR="0008286F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Окислитель принимает электроны, при этом понижает степень окисления.</w:t>
      </w:r>
    </w:p>
    <w:p w:rsidR="0008286F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Электролиз – это окислительно-восстановительная реакция, идущая на электродах, под действием электрического тока.</w:t>
      </w:r>
    </w:p>
    <w:p w:rsidR="0008286F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Гидролиз  солей – это обменная реакция соли с водой.</w:t>
      </w:r>
    </w:p>
    <w:p w:rsidR="0008286F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Силикатная промышленность – это производство стекла, строительных материалов (цемента, кирпича), а так же керамики, фарфора и фаянса.</w:t>
      </w:r>
    </w:p>
    <w:p w:rsidR="0008286F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23. Адсорбция – способность поглощать газы и растворенные вещества. </w:t>
      </w:r>
    </w:p>
    <w:p w:rsidR="008C2DC1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</w:t>
      </w:r>
      <w:r w:rsidR="008C2DC1">
        <w:rPr>
          <w:rFonts w:ascii="Times New Roman" w:hAnsi="Times New Roman" w:cs="Times New Roman"/>
        </w:rPr>
        <w:t>Биогенные элементы – элементы, постоянно присутствующие в живых организмах и играющих определенную биологическую роль.</w:t>
      </w:r>
    </w:p>
    <w:p w:rsidR="008C2DC1" w:rsidRDefault="008C2D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Возгонка (сублимация) – переход из твердого состояния в газообразное состояние, не переходя в жидкое.</w:t>
      </w:r>
    </w:p>
    <w:p w:rsidR="008C2DC1" w:rsidRDefault="008C2D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 Индикаторы – вещества, которые изменяют цвет в различных средах. </w:t>
      </w:r>
    </w:p>
    <w:p w:rsidR="008C2DC1" w:rsidRDefault="008C2D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27. </w:t>
      </w:r>
      <w:r w:rsidR="00774DCA">
        <w:rPr>
          <w:rFonts w:ascii="Times New Roman" w:hAnsi="Times New Roman" w:cs="Times New Roman"/>
        </w:rPr>
        <w:t>Электролиты – это растворы или расплавы, которые проводят электрический ток.</w:t>
      </w:r>
    </w:p>
    <w:p w:rsidR="00DA359E" w:rsidRPr="00720BAD" w:rsidRDefault="00082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A359E">
        <w:rPr>
          <w:rFonts w:ascii="Times New Roman" w:hAnsi="Times New Roman" w:cs="Times New Roman"/>
        </w:rPr>
        <w:t xml:space="preserve"> </w:t>
      </w:r>
    </w:p>
    <w:p w:rsidR="00AF3178" w:rsidRPr="0003215A" w:rsidRDefault="00AF3178">
      <w:pPr>
        <w:rPr>
          <w:rFonts w:ascii="Times New Roman" w:hAnsi="Times New Roman" w:cs="Times New Roman"/>
        </w:rPr>
      </w:pPr>
    </w:p>
    <w:sectPr w:rsidR="00AF3178" w:rsidRPr="0003215A" w:rsidSect="000321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5A"/>
    <w:rsid w:val="00002C9D"/>
    <w:rsid w:val="00014EB4"/>
    <w:rsid w:val="00023769"/>
    <w:rsid w:val="0002613D"/>
    <w:rsid w:val="0003215A"/>
    <w:rsid w:val="00061C11"/>
    <w:rsid w:val="0008286F"/>
    <w:rsid w:val="000902C9"/>
    <w:rsid w:val="000919B3"/>
    <w:rsid w:val="00094FF8"/>
    <w:rsid w:val="000A1DEC"/>
    <w:rsid w:val="000A5A28"/>
    <w:rsid w:val="000B3764"/>
    <w:rsid w:val="000C0705"/>
    <w:rsid w:val="000C0806"/>
    <w:rsid w:val="000D2845"/>
    <w:rsid w:val="000D5336"/>
    <w:rsid w:val="000D6C8E"/>
    <w:rsid w:val="000E2079"/>
    <w:rsid w:val="000E2BED"/>
    <w:rsid w:val="000F368E"/>
    <w:rsid w:val="000F3D28"/>
    <w:rsid w:val="000F70BF"/>
    <w:rsid w:val="001038DA"/>
    <w:rsid w:val="00137EF6"/>
    <w:rsid w:val="001519EC"/>
    <w:rsid w:val="0016306E"/>
    <w:rsid w:val="00163075"/>
    <w:rsid w:val="00163181"/>
    <w:rsid w:val="001866C4"/>
    <w:rsid w:val="00196648"/>
    <w:rsid w:val="001A21EC"/>
    <w:rsid w:val="001A7655"/>
    <w:rsid w:val="001A79F9"/>
    <w:rsid w:val="001B1554"/>
    <w:rsid w:val="001B20B5"/>
    <w:rsid w:val="001B2861"/>
    <w:rsid w:val="001B30BF"/>
    <w:rsid w:val="001D5FCE"/>
    <w:rsid w:val="001E55EB"/>
    <w:rsid w:val="001F1701"/>
    <w:rsid w:val="001F1C59"/>
    <w:rsid w:val="001F63B9"/>
    <w:rsid w:val="00203FE2"/>
    <w:rsid w:val="00223B48"/>
    <w:rsid w:val="00250BCE"/>
    <w:rsid w:val="0026680D"/>
    <w:rsid w:val="00266BF5"/>
    <w:rsid w:val="00273134"/>
    <w:rsid w:val="00295F02"/>
    <w:rsid w:val="002A037C"/>
    <w:rsid w:val="002A17AD"/>
    <w:rsid w:val="002A7AD6"/>
    <w:rsid w:val="002B0CAD"/>
    <w:rsid w:val="002B7A6D"/>
    <w:rsid w:val="002F3115"/>
    <w:rsid w:val="00312778"/>
    <w:rsid w:val="00316747"/>
    <w:rsid w:val="003175A3"/>
    <w:rsid w:val="0032089C"/>
    <w:rsid w:val="00320AC9"/>
    <w:rsid w:val="00323AEF"/>
    <w:rsid w:val="00327C92"/>
    <w:rsid w:val="00352715"/>
    <w:rsid w:val="003544A9"/>
    <w:rsid w:val="003607F1"/>
    <w:rsid w:val="00364C7C"/>
    <w:rsid w:val="00366C95"/>
    <w:rsid w:val="00376D23"/>
    <w:rsid w:val="00390358"/>
    <w:rsid w:val="00390CA4"/>
    <w:rsid w:val="0039430C"/>
    <w:rsid w:val="003A1AFB"/>
    <w:rsid w:val="003A480B"/>
    <w:rsid w:val="003A51B4"/>
    <w:rsid w:val="003B1C30"/>
    <w:rsid w:val="003B277E"/>
    <w:rsid w:val="003B4ED9"/>
    <w:rsid w:val="003B786B"/>
    <w:rsid w:val="003C0A43"/>
    <w:rsid w:val="003C0C61"/>
    <w:rsid w:val="003C3A3D"/>
    <w:rsid w:val="003C7525"/>
    <w:rsid w:val="003E5FAE"/>
    <w:rsid w:val="004146B3"/>
    <w:rsid w:val="00421EC5"/>
    <w:rsid w:val="0044270B"/>
    <w:rsid w:val="00456BDB"/>
    <w:rsid w:val="00467B4F"/>
    <w:rsid w:val="004763D5"/>
    <w:rsid w:val="00492229"/>
    <w:rsid w:val="004A074E"/>
    <w:rsid w:val="004A2F54"/>
    <w:rsid w:val="004B1E6C"/>
    <w:rsid w:val="004B42BE"/>
    <w:rsid w:val="004C1B6C"/>
    <w:rsid w:val="004C5966"/>
    <w:rsid w:val="004C5C1D"/>
    <w:rsid w:val="004D2746"/>
    <w:rsid w:val="004E11AA"/>
    <w:rsid w:val="004E440C"/>
    <w:rsid w:val="004E5517"/>
    <w:rsid w:val="004E7F40"/>
    <w:rsid w:val="004F3230"/>
    <w:rsid w:val="00500ACF"/>
    <w:rsid w:val="00520DC6"/>
    <w:rsid w:val="00532665"/>
    <w:rsid w:val="0055735E"/>
    <w:rsid w:val="00560D4B"/>
    <w:rsid w:val="005626E4"/>
    <w:rsid w:val="0057135E"/>
    <w:rsid w:val="0057343A"/>
    <w:rsid w:val="00586AEA"/>
    <w:rsid w:val="005B3CAD"/>
    <w:rsid w:val="005D011E"/>
    <w:rsid w:val="005D14A1"/>
    <w:rsid w:val="005D25AC"/>
    <w:rsid w:val="005D56D5"/>
    <w:rsid w:val="005F2F3D"/>
    <w:rsid w:val="005F5CBC"/>
    <w:rsid w:val="005F6781"/>
    <w:rsid w:val="006214F6"/>
    <w:rsid w:val="006272EF"/>
    <w:rsid w:val="006327F5"/>
    <w:rsid w:val="00637C3C"/>
    <w:rsid w:val="006458B2"/>
    <w:rsid w:val="00646879"/>
    <w:rsid w:val="0065510B"/>
    <w:rsid w:val="00663438"/>
    <w:rsid w:val="006835DC"/>
    <w:rsid w:val="00687A81"/>
    <w:rsid w:val="00694485"/>
    <w:rsid w:val="006951FF"/>
    <w:rsid w:val="006A35B6"/>
    <w:rsid w:val="006A7694"/>
    <w:rsid w:val="006A7EA9"/>
    <w:rsid w:val="006B149A"/>
    <w:rsid w:val="006B4F1D"/>
    <w:rsid w:val="006C126B"/>
    <w:rsid w:val="006F6230"/>
    <w:rsid w:val="006F674B"/>
    <w:rsid w:val="00700716"/>
    <w:rsid w:val="0070214A"/>
    <w:rsid w:val="00711A89"/>
    <w:rsid w:val="00714698"/>
    <w:rsid w:val="00715818"/>
    <w:rsid w:val="00720BAD"/>
    <w:rsid w:val="00721530"/>
    <w:rsid w:val="00723ADF"/>
    <w:rsid w:val="00730309"/>
    <w:rsid w:val="00751846"/>
    <w:rsid w:val="00753E54"/>
    <w:rsid w:val="007601D4"/>
    <w:rsid w:val="007614C6"/>
    <w:rsid w:val="00764F30"/>
    <w:rsid w:val="00770489"/>
    <w:rsid w:val="00774DCA"/>
    <w:rsid w:val="00776F7F"/>
    <w:rsid w:val="00790B99"/>
    <w:rsid w:val="00793510"/>
    <w:rsid w:val="007B436D"/>
    <w:rsid w:val="007C1F32"/>
    <w:rsid w:val="007C20F2"/>
    <w:rsid w:val="007E0AD3"/>
    <w:rsid w:val="007E50B5"/>
    <w:rsid w:val="007E73BA"/>
    <w:rsid w:val="007F7FDE"/>
    <w:rsid w:val="00801B3F"/>
    <w:rsid w:val="00807208"/>
    <w:rsid w:val="00810ADC"/>
    <w:rsid w:val="008123C1"/>
    <w:rsid w:val="008201B7"/>
    <w:rsid w:val="00821D49"/>
    <w:rsid w:val="00825A52"/>
    <w:rsid w:val="0083455D"/>
    <w:rsid w:val="008420C8"/>
    <w:rsid w:val="00845BA5"/>
    <w:rsid w:val="00846F6D"/>
    <w:rsid w:val="00867FA1"/>
    <w:rsid w:val="0087021A"/>
    <w:rsid w:val="00885C68"/>
    <w:rsid w:val="008B4855"/>
    <w:rsid w:val="008B576B"/>
    <w:rsid w:val="008C2DC1"/>
    <w:rsid w:val="008C5152"/>
    <w:rsid w:val="008D5A1A"/>
    <w:rsid w:val="008E2CBD"/>
    <w:rsid w:val="008E6AA8"/>
    <w:rsid w:val="008F1A70"/>
    <w:rsid w:val="00902AC1"/>
    <w:rsid w:val="00911107"/>
    <w:rsid w:val="009114E7"/>
    <w:rsid w:val="00915C20"/>
    <w:rsid w:val="00931701"/>
    <w:rsid w:val="00936D31"/>
    <w:rsid w:val="009520C5"/>
    <w:rsid w:val="00954EF5"/>
    <w:rsid w:val="00960270"/>
    <w:rsid w:val="0097251A"/>
    <w:rsid w:val="00972872"/>
    <w:rsid w:val="00975273"/>
    <w:rsid w:val="00980BDF"/>
    <w:rsid w:val="009834D4"/>
    <w:rsid w:val="00983A5E"/>
    <w:rsid w:val="009A292D"/>
    <w:rsid w:val="009B6ADA"/>
    <w:rsid w:val="009B7A26"/>
    <w:rsid w:val="009C499B"/>
    <w:rsid w:val="009C4ED7"/>
    <w:rsid w:val="009D437A"/>
    <w:rsid w:val="009E45F2"/>
    <w:rsid w:val="009E6C7E"/>
    <w:rsid w:val="009F4DF1"/>
    <w:rsid w:val="009F4FEE"/>
    <w:rsid w:val="00A0681C"/>
    <w:rsid w:val="00A2365C"/>
    <w:rsid w:val="00A26148"/>
    <w:rsid w:val="00A35B35"/>
    <w:rsid w:val="00A5073B"/>
    <w:rsid w:val="00A91C76"/>
    <w:rsid w:val="00A93CB0"/>
    <w:rsid w:val="00AB1834"/>
    <w:rsid w:val="00AB5F55"/>
    <w:rsid w:val="00AC4047"/>
    <w:rsid w:val="00AE4114"/>
    <w:rsid w:val="00AF3178"/>
    <w:rsid w:val="00B03553"/>
    <w:rsid w:val="00B04651"/>
    <w:rsid w:val="00B050EF"/>
    <w:rsid w:val="00B12947"/>
    <w:rsid w:val="00B27750"/>
    <w:rsid w:val="00B41687"/>
    <w:rsid w:val="00B536B7"/>
    <w:rsid w:val="00B55503"/>
    <w:rsid w:val="00B63439"/>
    <w:rsid w:val="00B70865"/>
    <w:rsid w:val="00B84412"/>
    <w:rsid w:val="00B9635B"/>
    <w:rsid w:val="00BA01E2"/>
    <w:rsid w:val="00BB051E"/>
    <w:rsid w:val="00BD30A9"/>
    <w:rsid w:val="00C13DBD"/>
    <w:rsid w:val="00C24F5A"/>
    <w:rsid w:val="00C25E73"/>
    <w:rsid w:val="00C31697"/>
    <w:rsid w:val="00C33664"/>
    <w:rsid w:val="00C34CBB"/>
    <w:rsid w:val="00C37E8D"/>
    <w:rsid w:val="00C4195E"/>
    <w:rsid w:val="00C43B4D"/>
    <w:rsid w:val="00C51B31"/>
    <w:rsid w:val="00C66323"/>
    <w:rsid w:val="00C71738"/>
    <w:rsid w:val="00C77AA8"/>
    <w:rsid w:val="00C82046"/>
    <w:rsid w:val="00CA1C41"/>
    <w:rsid w:val="00CB0193"/>
    <w:rsid w:val="00CB4988"/>
    <w:rsid w:val="00CC0338"/>
    <w:rsid w:val="00CC59E0"/>
    <w:rsid w:val="00CD4F76"/>
    <w:rsid w:val="00CE06BA"/>
    <w:rsid w:val="00CE6CDB"/>
    <w:rsid w:val="00D062F4"/>
    <w:rsid w:val="00D125E5"/>
    <w:rsid w:val="00D309D4"/>
    <w:rsid w:val="00D31755"/>
    <w:rsid w:val="00D375E6"/>
    <w:rsid w:val="00D431A1"/>
    <w:rsid w:val="00D50A7A"/>
    <w:rsid w:val="00D63DC2"/>
    <w:rsid w:val="00D86359"/>
    <w:rsid w:val="00D92A41"/>
    <w:rsid w:val="00D96C00"/>
    <w:rsid w:val="00D97BDB"/>
    <w:rsid w:val="00DA03A3"/>
    <w:rsid w:val="00DA359E"/>
    <w:rsid w:val="00DA427C"/>
    <w:rsid w:val="00DA42EC"/>
    <w:rsid w:val="00DA45B2"/>
    <w:rsid w:val="00DC233D"/>
    <w:rsid w:val="00DC7E81"/>
    <w:rsid w:val="00DD79BE"/>
    <w:rsid w:val="00DD7A05"/>
    <w:rsid w:val="00DE2B87"/>
    <w:rsid w:val="00DF5AE2"/>
    <w:rsid w:val="00E0510B"/>
    <w:rsid w:val="00E0787F"/>
    <w:rsid w:val="00E1347D"/>
    <w:rsid w:val="00E145FF"/>
    <w:rsid w:val="00E16951"/>
    <w:rsid w:val="00E24BAC"/>
    <w:rsid w:val="00E2665F"/>
    <w:rsid w:val="00E27AD8"/>
    <w:rsid w:val="00E3147C"/>
    <w:rsid w:val="00E43E98"/>
    <w:rsid w:val="00E55536"/>
    <w:rsid w:val="00E611FA"/>
    <w:rsid w:val="00E617D4"/>
    <w:rsid w:val="00E77F2D"/>
    <w:rsid w:val="00E84556"/>
    <w:rsid w:val="00E84915"/>
    <w:rsid w:val="00E90F77"/>
    <w:rsid w:val="00E92894"/>
    <w:rsid w:val="00EA23CF"/>
    <w:rsid w:val="00EC1675"/>
    <w:rsid w:val="00EC2815"/>
    <w:rsid w:val="00EC4594"/>
    <w:rsid w:val="00EC624C"/>
    <w:rsid w:val="00ED7E57"/>
    <w:rsid w:val="00EE375B"/>
    <w:rsid w:val="00EE4F22"/>
    <w:rsid w:val="00F12524"/>
    <w:rsid w:val="00F232F1"/>
    <w:rsid w:val="00F24926"/>
    <w:rsid w:val="00F33829"/>
    <w:rsid w:val="00F34EBD"/>
    <w:rsid w:val="00F429D7"/>
    <w:rsid w:val="00F60968"/>
    <w:rsid w:val="00F62C61"/>
    <w:rsid w:val="00F75742"/>
    <w:rsid w:val="00F837BD"/>
    <w:rsid w:val="00F91C8B"/>
    <w:rsid w:val="00FA1FD5"/>
    <w:rsid w:val="00FA283A"/>
    <w:rsid w:val="00FB6FFA"/>
    <w:rsid w:val="00FC1FB9"/>
    <w:rsid w:val="00FC2BAA"/>
    <w:rsid w:val="00FC6878"/>
    <w:rsid w:val="00FD07F9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Астапова</cp:lastModifiedBy>
  <cp:revision>2</cp:revision>
  <dcterms:created xsi:type="dcterms:W3CDTF">2025-05-27T08:13:00Z</dcterms:created>
  <dcterms:modified xsi:type="dcterms:W3CDTF">2025-05-27T08:13:00Z</dcterms:modified>
</cp:coreProperties>
</file>